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  <w:bookmarkStart w:id="0" w:name="_GoBack"/>
    </w:p>
    <w:bookmarkEnd w:id="0"/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2B25C6">
        <w:rPr>
          <w:sz w:val="24"/>
          <w:szCs w:val="28"/>
        </w:rPr>
        <w:t>по соблюдению требований к служебному поведению государственных гражданских служащих Минсельхоза России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16" w:rsidRDefault="00F32116" w:rsidP="00FA5B05">
      <w:r>
        <w:separator/>
      </w:r>
    </w:p>
  </w:endnote>
  <w:endnote w:type="continuationSeparator" w:id="0">
    <w:p w:rsidR="00F32116" w:rsidRDefault="00F3211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16" w:rsidRDefault="00F32116" w:rsidP="00FA5B05">
      <w:r>
        <w:separator/>
      </w:r>
    </w:p>
  </w:footnote>
  <w:footnote w:type="continuationSeparator" w:id="0">
    <w:p w:rsidR="00F32116" w:rsidRDefault="00F3211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2B25C6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F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Чубарин Александр Николаевич</cp:lastModifiedBy>
  <cp:revision>2</cp:revision>
  <cp:lastPrinted>2013-12-30T09:55:00Z</cp:lastPrinted>
  <dcterms:created xsi:type="dcterms:W3CDTF">2014-01-31T08:11:00Z</dcterms:created>
  <dcterms:modified xsi:type="dcterms:W3CDTF">2014-01-31T08:11:00Z</dcterms:modified>
</cp:coreProperties>
</file>